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ECF" w:rsidRDefault="00922ECF" w:rsidP="00922ECF">
      <w:pPr>
        <w:ind w:left="1134"/>
        <w:jc w:val="center"/>
        <w:rPr>
          <w:b/>
          <w:caps/>
          <w:color w:val="008000"/>
        </w:rPr>
      </w:pPr>
      <w:bookmarkStart w:id="0" w:name="_GoBack"/>
      <w:r>
        <w:rPr>
          <w:b/>
          <w:caps/>
          <w:color w:val="008000"/>
        </w:rPr>
        <w:t xml:space="preserve">ВСЕРОССИЙсКий конкурс проектов </w:t>
      </w:r>
    </w:p>
    <w:p w:rsidR="00922ECF" w:rsidRDefault="00922ECF" w:rsidP="00922ECF">
      <w:pPr>
        <w:ind w:left="1134"/>
        <w:jc w:val="center"/>
        <w:rPr>
          <w:b/>
          <w:caps/>
          <w:color w:val="008000"/>
        </w:rPr>
      </w:pPr>
      <w:r>
        <w:rPr>
          <w:b/>
          <w:caps/>
          <w:color w:val="008000"/>
        </w:rPr>
        <w:t>«Социальный предприниматель»</w:t>
      </w:r>
    </w:p>
    <w:p w:rsidR="00485C24" w:rsidRDefault="00485C24"/>
    <w:bookmarkEnd w:id="0"/>
    <w:p w:rsidR="00922ECF" w:rsidRPr="00922ECF" w:rsidRDefault="00922ECF" w:rsidP="00922ECF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922ECF">
        <w:rPr>
          <w:rFonts w:ascii="Times New Roman" w:hAnsi="Times New Roman"/>
          <w:bCs/>
          <w:sz w:val="28"/>
          <w:szCs w:val="28"/>
        </w:rPr>
        <w:t>В 2016 году Фонд региональных социальных программ «Наше будущее» продолжает отбор и финансирование проектов в сфере социального предпринимательства.</w:t>
      </w:r>
    </w:p>
    <w:p w:rsidR="00922ECF" w:rsidRPr="00922ECF" w:rsidRDefault="00922ECF" w:rsidP="00922ECF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2ECF" w:rsidRPr="00922ECF" w:rsidRDefault="00922ECF" w:rsidP="00922ECF">
      <w:pPr>
        <w:spacing w:after="180" w:line="276" w:lineRule="auto"/>
        <w:outlineLvl w:val="0"/>
        <w:rPr>
          <w:rFonts w:ascii="Times New Roman" w:hAnsi="Times New Roman"/>
          <w:caps/>
          <w:kern w:val="36"/>
          <w:sz w:val="28"/>
          <w:szCs w:val="28"/>
        </w:rPr>
      </w:pPr>
      <w:r w:rsidRPr="00922ECF">
        <w:rPr>
          <w:rFonts w:ascii="Times New Roman" w:hAnsi="Times New Roman"/>
          <w:caps/>
          <w:kern w:val="36"/>
          <w:sz w:val="28"/>
          <w:szCs w:val="28"/>
        </w:rPr>
        <w:t>УСЛОВИЯ ФИНАНСИРОВАНИЯ ПРОЕКТОВ</w:t>
      </w:r>
    </w:p>
    <w:p w:rsidR="00922ECF" w:rsidRPr="00922ECF" w:rsidRDefault="00922ECF" w:rsidP="00922ECF">
      <w:pPr>
        <w:numPr>
          <w:ilvl w:val="0"/>
          <w:numId w:val="3"/>
        </w:numPr>
        <w:spacing w:after="105"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Максимальная сумма предоставляемого займа на один проект </w:t>
      </w:r>
      <w:r w:rsidRPr="00922ECF">
        <w:rPr>
          <w:rFonts w:ascii="Times New Roman" w:hAnsi="Times New Roman"/>
          <w:b/>
          <w:bCs/>
          <w:sz w:val="28"/>
          <w:szCs w:val="28"/>
        </w:rPr>
        <w:t>10 000 000 рублей</w:t>
      </w:r>
      <w:r w:rsidRPr="00922ECF">
        <w:rPr>
          <w:rFonts w:ascii="Times New Roman" w:hAnsi="Times New Roman"/>
          <w:sz w:val="28"/>
          <w:szCs w:val="28"/>
        </w:rPr>
        <w:t>. Заявитель, который подает заявку на получение финансирования первого проекта, имеет право запрашивать заем в размере, не превышающем </w:t>
      </w:r>
      <w:r w:rsidRPr="00922ECF">
        <w:rPr>
          <w:rFonts w:ascii="Times New Roman" w:hAnsi="Times New Roman"/>
          <w:b/>
          <w:bCs/>
          <w:sz w:val="28"/>
          <w:szCs w:val="28"/>
        </w:rPr>
        <w:t>5 000 000 рублей</w:t>
      </w:r>
      <w:r w:rsidRPr="00922ECF">
        <w:rPr>
          <w:rFonts w:ascii="Times New Roman" w:hAnsi="Times New Roman"/>
          <w:sz w:val="28"/>
          <w:szCs w:val="28"/>
        </w:rPr>
        <w:t>. После реализации первого проекта Заявитель может подавать заявку на получение финансирования в размере </w:t>
      </w:r>
      <w:r w:rsidRPr="00922ECF">
        <w:rPr>
          <w:rFonts w:ascii="Times New Roman" w:hAnsi="Times New Roman"/>
          <w:b/>
          <w:bCs/>
          <w:sz w:val="28"/>
          <w:szCs w:val="28"/>
        </w:rPr>
        <w:t>до 10 000 000 рублей</w:t>
      </w:r>
      <w:r w:rsidRPr="00922ECF">
        <w:rPr>
          <w:rFonts w:ascii="Times New Roman" w:hAnsi="Times New Roman"/>
          <w:sz w:val="28"/>
          <w:szCs w:val="28"/>
        </w:rPr>
        <w:t>.</w:t>
      </w:r>
    </w:p>
    <w:p w:rsidR="00922ECF" w:rsidRPr="00922ECF" w:rsidRDefault="00922ECF" w:rsidP="00922ECF">
      <w:pPr>
        <w:numPr>
          <w:ilvl w:val="0"/>
          <w:numId w:val="3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При сумме займа </w:t>
      </w:r>
      <w:r w:rsidRPr="00922ECF">
        <w:rPr>
          <w:rFonts w:ascii="Times New Roman" w:hAnsi="Times New Roman"/>
          <w:b/>
          <w:bCs/>
          <w:sz w:val="28"/>
          <w:szCs w:val="28"/>
        </w:rPr>
        <w:t>от 5 000 000 до 10 000 000 рублей</w:t>
      </w:r>
      <w:r w:rsidRPr="00922ECF">
        <w:rPr>
          <w:rFonts w:ascii="Times New Roman" w:hAnsi="Times New Roman"/>
          <w:sz w:val="28"/>
          <w:szCs w:val="28"/>
        </w:rPr>
        <w:t> максимальный срок возврата займа составляет </w:t>
      </w:r>
      <w:r w:rsidRPr="00922ECF">
        <w:rPr>
          <w:rFonts w:ascii="Times New Roman" w:hAnsi="Times New Roman"/>
          <w:b/>
          <w:bCs/>
          <w:sz w:val="28"/>
          <w:szCs w:val="28"/>
        </w:rPr>
        <w:t>7 лет</w:t>
      </w:r>
      <w:r w:rsidRPr="00922ECF">
        <w:rPr>
          <w:rFonts w:ascii="Times New Roman" w:hAnsi="Times New Roman"/>
          <w:sz w:val="28"/>
          <w:szCs w:val="28"/>
        </w:rPr>
        <w:t>. При сумме займа </w:t>
      </w:r>
      <w:r w:rsidRPr="00922ECF">
        <w:rPr>
          <w:rFonts w:ascii="Times New Roman" w:hAnsi="Times New Roman"/>
          <w:b/>
          <w:bCs/>
          <w:sz w:val="28"/>
          <w:szCs w:val="28"/>
        </w:rPr>
        <w:t>до 5 000 000 рублей</w:t>
      </w:r>
      <w:r w:rsidRPr="00922ECF">
        <w:rPr>
          <w:rFonts w:ascii="Times New Roman" w:hAnsi="Times New Roman"/>
          <w:sz w:val="28"/>
          <w:szCs w:val="28"/>
        </w:rPr>
        <w:t> максимальный срок возврата составляет </w:t>
      </w:r>
      <w:r w:rsidRPr="00922ECF">
        <w:rPr>
          <w:rFonts w:ascii="Times New Roman" w:hAnsi="Times New Roman"/>
          <w:b/>
          <w:bCs/>
          <w:sz w:val="28"/>
          <w:szCs w:val="28"/>
        </w:rPr>
        <w:t>5 лет</w:t>
      </w:r>
      <w:r w:rsidRPr="00922ECF">
        <w:rPr>
          <w:rFonts w:ascii="Times New Roman" w:hAnsi="Times New Roman"/>
          <w:sz w:val="28"/>
          <w:szCs w:val="28"/>
        </w:rPr>
        <w:t>;</w:t>
      </w:r>
    </w:p>
    <w:p w:rsidR="00922ECF" w:rsidRPr="00922ECF" w:rsidRDefault="00922ECF" w:rsidP="00922ECF">
      <w:pPr>
        <w:numPr>
          <w:ilvl w:val="0"/>
          <w:numId w:val="4"/>
        </w:numPr>
        <w:spacing w:after="105"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Максимальная сумма финансирования для стартап-компаний составляет </w:t>
      </w:r>
      <w:r w:rsidRPr="00922ECF">
        <w:rPr>
          <w:rFonts w:ascii="Times New Roman" w:hAnsi="Times New Roman"/>
          <w:b/>
          <w:bCs/>
          <w:sz w:val="28"/>
          <w:szCs w:val="28"/>
        </w:rPr>
        <w:t>500 000 рублей</w:t>
      </w:r>
      <w:r w:rsidRPr="00922ECF">
        <w:rPr>
          <w:rFonts w:ascii="Times New Roman" w:hAnsi="Times New Roman"/>
          <w:sz w:val="28"/>
          <w:szCs w:val="28"/>
        </w:rPr>
        <w:t>, срок возврата составляет </w:t>
      </w:r>
      <w:r w:rsidRPr="00922ECF">
        <w:rPr>
          <w:rFonts w:ascii="Times New Roman" w:hAnsi="Times New Roman"/>
          <w:b/>
          <w:bCs/>
          <w:sz w:val="28"/>
          <w:szCs w:val="28"/>
        </w:rPr>
        <w:t>до 5 лет.</w:t>
      </w:r>
    </w:p>
    <w:p w:rsidR="00922ECF" w:rsidRPr="00922ECF" w:rsidRDefault="00922ECF" w:rsidP="00922ECF">
      <w:pPr>
        <w:spacing w:before="300" w:after="225" w:line="276" w:lineRule="auto"/>
        <w:outlineLvl w:val="1"/>
        <w:rPr>
          <w:rFonts w:ascii="Times New Roman" w:hAnsi="Times New Roman"/>
          <w:caps/>
          <w:sz w:val="28"/>
          <w:szCs w:val="28"/>
        </w:rPr>
      </w:pPr>
      <w:r w:rsidRPr="00922ECF">
        <w:rPr>
          <w:rFonts w:ascii="Times New Roman" w:hAnsi="Times New Roman"/>
          <w:caps/>
          <w:sz w:val="28"/>
          <w:szCs w:val="28"/>
        </w:rPr>
        <w:t>ОСНОВНЫЕ ТРЕБОВАНИЯ К ПРОЕКТАМ: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Проект должен реализоваться на территории Российской Федерации и способствовать достижению позитивных социальных изменений в обществе;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Проект должен быть направлен на решение/смягчение существующих социальных проблем, улучшение качества жизни населения региона в целом и/или представителей социально незащищенных слоев/групп населения и людей, нуждающихся в особой поддержке для развития своих способностей и самореализации;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lastRenderedPageBreak/>
        <w:t>Проект должен содержать определенную степень новизны в подходе к решению социальных проблем или инновационную составляющую, подтвержденную патентом;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Проект должен иметь потенциал к тиражированию в других регионах РФ;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Проект должен быть направлен на создание финансово устойчивой бизнес-модели, способной работать самостоятельно по завершению финансирования со стороны Фонда;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Бюджет проекта должен быть обеспечен собственными средствами Заявителя не менее чем на 20% от суммы займа;</w:t>
      </w:r>
    </w:p>
    <w:p w:rsidR="00922ECF" w:rsidRPr="00922ECF" w:rsidRDefault="00922ECF" w:rsidP="00922ECF">
      <w:pPr>
        <w:numPr>
          <w:ilvl w:val="0"/>
          <w:numId w:val="5"/>
        </w:numPr>
        <w:spacing w:line="276" w:lineRule="auto"/>
        <w:ind w:left="375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Заявители, запрашивающие </w:t>
      </w:r>
      <w:r w:rsidRPr="00922ECF">
        <w:rPr>
          <w:rFonts w:ascii="Times New Roman" w:hAnsi="Times New Roman"/>
          <w:b/>
          <w:bCs/>
          <w:sz w:val="28"/>
          <w:szCs w:val="28"/>
        </w:rPr>
        <w:t>до 500 000 рублей</w:t>
      </w:r>
      <w:r w:rsidRPr="00922ECF">
        <w:rPr>
          <w:rFonts w:ascii="Times New Roman" w:hAnsi="Times New Roman"/>
          <w:sz w:val="28"/>
          <w:szCs w:val="28"/>
        </w:rPr>
        <w:t> (за исключением стартап-компаний), по решению Конкурсного Комитета, имеют возможность заполнить технико-экономическое обоснование проекта вместо бизнес-плана.</w:t>
      </w:r>
    </w:p>
    <w:p w:rsidR="00922ECF" w:rsidRPr="00922ECF" w:rsidRDefault="00922ECF" w:rsidP="00922ECF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2ECF" w:rsidRPr="00922ECF" w:rsidRDefault="00922ECF" w:rsidP="00922ECF">
      <w:pPr>
        <w:spacing w:after="105" w:line="276" w:lineRule="auto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Для участия во «Всероссийском конкурсе проектов «Социальный предприниматель — 2016» Вам необходимо </w:t>
      </w:r>
      <w:hyperlink r:id="rId5" w:history="1">
        <w:r w:rsidRPr="00922ECF">
          <w:rPr>
            <w:rFonts w:ascii="Times New Roman" w:hAnsi="Times New Roman"/>
            <w:sz w:val="28"/>
            <w:szCs w:val="28"/>
          </w:rPr>
          <w:t>зарегистрироваться</w:t>
        </w:r>
      </w:hyperlink>
      <w:r w:rsidRPr="00922ECF">
        <w:rPr>
          <w:rFonts w:ascii="Times New Roman" w:hAnsi="Times New Roman"/>
          <w:sz w:val="28"/>
          <w:szCs w:val="28"/>
        </w:rPr>
        <w:t xml:space="preserve"> на сайте фонда (http://konkurs.nb-fund.ru/) и в личном кабинете создать заявку.</w:t>
      </w:r>
    </w:p>
    <w:p w:rsidR="00922ECF" w:rsidRPr="00922ECF" w:rsidRDefault="00922ECF" w:rsidP="00922ECF">
      <w:pPr>
        <w:spacing w:after="105" w:line="276" w:lineRule="auto"/>
        <w:rPr>
          <w:rFonts w:ascii="Times New Roman" w:hAnsi="Times New Roman"/>
          <w:sz w:val="28"/>
          <w:szCs w:val="28"/>
        </w:rPr>
      </w:pPr>
      <w:r w:rsidRPr="00922ECF">
        <w:rPr>
          <w:rFonts w:ascii="Times New Roman" w:hAnsi="Times New Roman"/>
          <w:sz w:val="28"/>
          <w:szCs w:val="28"/>
        </w:rPr>
        <w:t>Если у Вас возникнут вопросы, пожалуйста, обратитесь к специалистам по телефону горячей линии </w:t>
      </w:r>
      <w:r w:rsidRPr="00922ECF">
        <w:rPr>
          <w:rFonts w:ascii="Times New Roman" w:hAnsi="Times New Roman"/>
          <w:b/>
          <w:bCs/>
          <w:sz w:val="28"/>
          <w:szCs w:val="28"/>
        </w:rPr>
        <w:t>8 (800) 333-68-78</w:t>
      </w:r>
      <w:r w:rsidRPr="00922ECF">
        <w:rPr>
          <w:rFonts w:ascii="Times New Roman" w:hAnsi="Times New Roman"/>
          <w:sz w:val="28"/>
          <w:szCs w:val="28"/>
        </w:rPr>
        <w:t> (звонки принимаются с 9.00 до 18.00 по Московскому времени, звонок по России бесплатный) или по электронной почте konkurs@nb-fund.ru.</w:t>
      </w:r>
    </w:p>
    <w:p w:rsidR="00922ECF" w:rsidRPr="00922ECF" w:rsidRDefault="00922ECF" w:rsidP="00922ECF">
      <w:pPr>
        <w:rPr>
          <w:sz w:val="28"/>
          <w:szCs w:val="28"/>
        </w:rPr>
      </w:pPr>
    </w:p>
    <w:sectPr w:rsidR="00922ECF" w:rsidRPr="00922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6378B"/>
    <w:multiLevelType w:val="multilevel"/>
    <w:tmpl w:val="2BB2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CE37B5"/>
    <w:multiLevelType w:val="multilevel"/>
    <w:tmpl w:val="8EE0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3B2865"/>
    <w:multiLevelType w:val="multilevel"/>
    <w:tmpl w:val="B6B4C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EA5214"/>
    <w:multiLevelType w:val="multilevel"/>
    <w:tmpl w:val="4EF44FF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97D0209"/>
    <w:multiLevelType w:val="multilevel"/>
    <w:tmpl w:val="5E80E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CF"/>
    <w:rsid w:val="000015E7"/>
    <w:rsid w:val="000027E6"/>
    <w:rsid w:val="00004434"/>
    <w:rsid w:val="000046BF"/>
    <w:rsid w:val="00004E3D"/>
    <w:rsid w:val="00006F7A"/>
    <w:rsid w:val="00014200"/>
    <w:rsid w:val="000159FA"/>
    <w:rsid w:val="0002096D"/>
    <w:rsid w:val="000215F6"/>
    <w:rsid w:val="00022287"/>
    <w:rsid w:val="00022DD1"/>
    <w:rsid w:val="000253B5"/>
    <w:rsid w:val="00040418"/>
    <w:rsid w:val="0004309A"/>
    <w:rsid w:val="00045467"/>
    <w:rsid w:val="00046251"/>
    <w:rsid w:val="000465C5"/>
    <w:rsid w:val="0004683C"/>
    <w:rsid w:val="00046B31"/>
    <w:rsid w:val="000471B0"/>
    <w:rsid w:val="000618A4"/>
    <w:rsid w:val="00063B12"/>
    <w:rsid w:val="00064E9B"/>
    <w:rsid w:val="0006678D"/>
    <w:rsid w:val="00066ADA"/>
    <w:rsid w:val="00072E8A"/>
    <w:rsid w:val="000731FC"/>
    <w:rsid w:val="00073332"/>
    <w:rsid w:val="00074489"/>
    <w:rsid w:val="00081917"/>
    <w:rsid w:val="00083780"/>
    <w:rsid w:val="00085FA5"/>
    <w:rsid w:val="00086267"/>
    <w:rsid w:val="00090E26"/>
    <w:rsid w:val="00092C92"/>
    <w:rsid w:val="00094B95"/>
    <w:rsid w:val="00096B6B"/>
    <w:rsid w:val="000A0B63"/>
    <w:rsid w:val="000A1F4E"/>
    <w:rsid w:val="000A3845"/>
    <w:rsid w:val="000A7DAD"/>
    <w:rsid w:val="000A7F68"/>
    <w:rsid w:val="000B4E9C"/>
    <w:rsid w:val="000B57A1"/>
    <w:rsid w:val="000C0C0E"/>
    <w:rsid w:val="000C5864"/>
    <w:rsid w:val="000C5AEE"/>
    <w:rsid w:val="000D4F07"/>
    <w:rsid w:val="000E153A"/>
    <w:rsid w:val="000E18CA"/>
    <w:rsid w:val="000E2B90"/>
    <w:rsid w:val="000E4575"/>
    <w:rsid w:val="000F2068"/>
    <w:rsid w:val="000F3717"/>
    <w:rsid w:val="000F5059"/>
    <w:rsid w:val="00101B14"/>
    <w:rsid w:val="0010209F"/>
    <w:rsid w:val="00102441"/>
    <w:rsid w:val="00102B91"/>
    <w:rsid w:val="00104954"/>
    <w:rsid w:val="00105CB7"/>
    <w:rsid w:val="00107549"/>
    <w:rsid w:val="00107EFD"/>
    <w:rsid w:val="00111CD3"/>
    <w:rsid w:val="00111D37"/>
    <w:rsid w:val="00112202"/>
    <w:rsid w:val="00112916"/>
    <w:rsid w:val="00112C6B"/>
    <w:rsid w:val="00113E4C"/>
    <w:rsid w:val="00115A1B"/>
    <w:rsid w:val="00120D4A"/>
    <w:rsid w:val="00121A57"/>
    <w:rsid w:val="00122EB6"/>
    <w:rsid w:val="00124839"/>
    <w:rsid w:val="0012544B"/>
    <w:rsid w:val="00127198"/>
    <w:rsid w:val="00127BCB"/>
    <w:rsid w:val="0013072F"/>
    <w:rsid w:val="0013190E"/>
    <w:rsid w:val="0013596C"/>
    <w:rsid w:val="00135AA9"/>
    <w:rsid w:val="001363BC"/>
    <w:rsid w:val="0014190E"/>
    <w:rsid w:val="00143415"/>
    <w:rsid w:val="001454BC"/>
    <w:rsid w:val="00145C82"/>
    <w:rsid w:val="001536BB"/>
    <w:rsid w:val="00154AC6"/>
    <w:rsid w:val="00155E62"/>
    <w:rsid w:val="001628E4"/>
    <w:rsid w:val="00163CFC"/>
    <w:rsid w:val="001704C6"/>
    <w:rsid w:val="001721F3"/>
    <w:rsid w:val="00173D98"/>
    <w:rsid w:val="001808CC"/>
    <w:rsid w:val="00181808"/>
    <w:rsid w:val="0018402B"/>
    <w:rsid w:val="00185D1A"/>
    <w:rsid w:val="00187347"/>
    <w:rsid w:val="00187A94"/>
    <w:rsid w:val="00190390"/>
    <w:rsid w:val="00190566"/>
    <w:rsid w:val="0019322A"/>
    <w:rsid w:val="0019505D"/>
    <w:rsid w:val="00195267"/>
    <w:rsid w:val="00195284"/>
    <w:rsid w:val="00195C52"/>
    <w:rsid w:val="001A047F"/>
    <w:rsid w:val="001A3FBA"/>
    <w:rsid w:val="001A7C61"/>
    <w:rsid w:val="001B62A6"/>
    <w:rsid w:val="001B6636"/>
    <w:rsid w:val="001C0A5D"/>
    <w:rsid w:val="001C2C30"/>
    <w:rsid w:val="001C57A9"/>
    <w:rsid w:val="001C7052"/>
    <w:rsid w:val="001C7AE8"/>
    <w:rsid w:val="001D3973"/>
    <w:rsid w:val="001D7E84"/>
    <w:rsid w:val="001E7100"/>
    <w:rsid w:val="001F3750"/>
    <w:rsid w:val="001F3E8B"/>
    <w:rsid w:val="001F74F7"/>
    <w:rsid w:val="00200E2D"/>
    <w:rsid w:val="002034B6"/>
    <w:rsid w:val="00210041"/>
    <w:rsid w:val="002108E2"/>
    <w:rsid w:val="00211C26"/>
    <w:rsid w:val="00214CD8"/>
    <w:rsid w:val="002166B8"/>
    <w:rsid w:val="00216CBE"/>
    <w:rsid w:val="002207C3"/>
    <w:rsid w:val="00221D52"/>
    <w:rsid w:val="00221DAC"/>
    <w:rsid w:val="00222F43"/>
    <w:rsid w:val="002244CC"/>
    <w:rsid w:val="00227B3D"/>
    <w:rsid w:val="002315B2"/>
    <w:rsid w:val="00233862"/>
    <w:rsid w:val="00233D3E"/>
    <w:rsid w:val="002344F5"/>
    <w:rsid w:val="00235B58"/>
    <w:rsid w:val="002362EC"/>
    <w:rsid w:val="00241020"/>
    <w:rsid w:val="0024545A"/>
    <w:rsid w:val="002501A9"/>
    <w:rsid w:val="00264505"/>
    <w:rsid w:val="00265DCD"/>
    <w:rsid w:val="002660D1"/>
    <w:rsid w:val="00266883"/>
    <w:rsid w:val="00272256"/>
    <w:rsid w:val="00272FCF"/>
    <w:rsid w:val="00276C85"/>
    <w:rsid w:val="002777B4"/>
    <w:rsid w:val="00280313"/>
    <w:rsid w:val="00297F33"/>
    <w:rsid w:val="002A0298"/>
    <w:rsid w:val="002A07F2"/>
    <w:rsid w:val="002A1839"/>
    <w:rsid w:val="002A2496"/>
    <w:rsid w:val="002A6410"/>
    <w:rsid w:val="002B22F1"/>
    <w:rsid w:val="002B6782"/>
    <w:rsid w:val="002B6EC4"/>
    <w:rsid w:val="002B70BB"/>
    <w:rsid w:val="002B778C"/>
    <w:rsid w:val="002B77EF"/>
    <w:rsid w:val="002B7A0B"/>
    <w:rsid w:val="002B7A63"/>
    <w:rsid w:val="002C1C2D"/>
    <w:rsid w:val="002C1C9D"/>
    <w:rsid w:val="002C3873"/>
    <w:rsid w:val="002C6D4B"/>
    <w:rsid w:val="002D156F"/>
    <w:rsid w:val="002D30EC"/>
    <w:rsid w:val="002D369D"/>
    <w:rsid w:val="002D572A"/>
    <w:rsid w:val="002D6585"/>
    <w:rsid w:val="002D6978"/>
    <w:rsid w:val="002D7B8C"/>
    <w:rsid w:val="002D7D28"/>
    <w:rsid w:val="002E23F0"/>
    <w:rsid w:val="002E3821"/>
    <w:rsid w:val="002F47E1"/>
    <w:rsid w:val="003115B4"/>
    <w:rsid w:val="003117C2"/>
    <w:rsid w:val="003146E4"/>
    <w:rsid w:val="00316F91"/>
    <w:rsid w:val="00317D45"/>
    <w:rsid w:val="003218C2"/>
    <w:rsid w:val="0032352F"/>
    <w:rsid w:val="00323D83"/>
    <w:rsid w:val="00323ECB"/>
    <w:rsid w:val="00326190"/>
    <w:rsid w:val="003346BD"/>
    <w:rsid w:val="00336507"/>
    <w:rsid w:val="00340824"/>
    <w:rsid w:val="0034709B"/>
    <w:rsid w:val="003515B7"/>
    <w:rsid w:val="00351F21"/>
    <w:rsid w:val="00354EBC"/>
    <w:rsid w:val="00356631"/>
    <w:rsid w:val="00356D68"/>
    <w:rsid w:val="00356E00"/>
    <w:rsid w:val="00362A18"/>
    <w:rsid w:val="00362BF2"/>
    <w:rsid w:val="00362F9A"/>
    <w:rsid w:val="0036350F"/>
    <w:rsid w:val="00363B78"/>
    <w:rsid w:val="00366A02"/>
    <w:rsid w:val="003747AE"/>
    <w:rsid w:val="003766A6"/>
    <w:rsid w:val="00377E2D"/>
    <w:rsid w:val="003800C9"/>
    <w:rsid w:val="0038683F"/>
    <w:rsid w:val="0039106F"/>
    <w:rsid w:val="0039142E"/>
    <w:rsid w:val="00393D47"/>
    <w:rsid w:val="00394F47"/>
    <w:rsid w:val="00395847"/>
    <w:rsid w:val="00395A51"/>
    <w:rsid w:val="00395FF8"/>
    <w:rsid w:val="003A1AF3"/>
    <w:rsid w:val="003A5208"/>
    <w:rsid w:val="003B0C5F"/>
    <w:rsid w:val="003B21FA"/>
    <w:rsid w:val="003B2C6F"/>
    <w:rsid w:val="003B5A6C"/>
    <w:rsid w:val="003B7220"/>
    <w:rsid w:val="003B76BA"/>
    <w:rsid w:val="003C537B"/>
    <w:rsid w:val="003C7F0E"/>
    <w:rsid w:val="003D01E8"/>
    <w:rsid w:val="003D0402"/>
    <w:rsid w:val="003D381D"/>
    <w:rsid w:val="003D7326"/>
    <w:rsid w:val="003E0CFA"/>
    <w:rsid w:val="003E44A4"/>
    <w:rsid w:val="003E6EB8"/>
    <w:rsid w:val="003F1518"/>
    <w:rsid w:val="003F4218"/>
    <w:rsid w:val="00402ED7"/>
    <w:rsid w:val="00402F29"/>
    <w:rsid w:val="00403ABE"/>
    <w:rsid w:val="004066CB"/>
    <w:rsid w:val="004113AC"/>
    <w:rsid w:val="004145D3"/>
    <w:rsid w:val="00415518"/>
    <w:rsid w:val="00421AB6"/>
    <w:rsid w:val="00422881"/>
    <w:rsid w:val="004263A3"/>
    <w:rsid w:val="00431E07"/>
    <w:rsid w:val="004321D8"/>
    <w:rsid w:val="0043233B"/>
    <w:rsid w:val="00436095"/>
    <w:rsid w:val="00441FE5"/>
    <w:rsid w:val="004420EA"/>
    <w:rsid w:val="00445212"/>
    <w:rsid w:val="00445CFF"/>
    <w:rsid w:val="00446565"/>
    <w:rsid w:val="00455A23"/>
    <w:rsid w:val="00457B4F"/>
    <w:rsid w:val="00462084"/>
    <w:rsid w:val="004711E9"/>
    <w:rsid w:val="004813DA"/>
    <w:rsid w:val="004828B8"/>
    <w:rsid w:val="004828C0"/>
    <w:rsid w:val="00483724"/>
    <w:rsid w:val="004837F2"/>
    <w:rsid w:val="00484D1B"/>
    <w:rsid w:val="004850A0"/>
    <w:rsid w:val="00485C24"/>
    <w:rsid w:val="0048760A"/>
    <w:rsid w:val="004910ED"/>
    <w:rsid w:val="00492F2E"/>
    <w:rsid w:val="004961C1"/>
    <w:rsid w:val="004966E9"/>
    <w:rsid w:val="004A2344"/>
    <w:rsid w:val="004A511A"/>
    <w:rsid w:val="004A60C5"/>
    <w:rsid w:val="004B03A7"/>
    <w:rsid w:val="004B15CE"/>
    <w:rsid w:val="004B3D6F"/>
    <w:rsid w:val="004C3B17"/>
    <w:rsid w:val="004C542A"/>
    <w:rsid w:val="004D1816"/>
    <w:rsid w:val="004D5DBA"/>
    <w:rsid w:val="004D5DD0"/>
    <w:rsid w:val="004D7DE3"/>
    <w:rsid w:val="004E0866"/>
    <w:rsid w:val="004E451E"/>
    <w:rsid w:val="004F0136"/>
    <w:rsid w:val="004F1C3B"/>
    <w:rsid w:val="004F5EDC"/>
    <w:rsid w:val="004F696A"/>
    <w:rsid w:val="005106E9"/>
    <w:rsid w:val="005154E7"/>
    <w:rsid w:val="00523BF9"/>
    <w:rsid w:val="00524B7F"/>
    <w:rsid w:val="00530BC6"/>
    <w:rsid w:val="005455CD"/>
    <w:rsid w:val="00545CF1"/>
    <w:rsid w:val="005460C7"/>
    <w:rsid w:val="0054679C"/>
    <w:rsid w:val="005504C6"/>
    <w:rsid w:val="00552F2B"/>
    <w:rsid w:val="00553F45"/>
    <w:rsid w:val="0055704F"/>
    <w:rsid w:val="0056425B"/>
    <w:rsid w:val="00565274"/>
    <w:rsid w:val="00567AC3"/>
    <w:rsid w:val="00574FBF"/>
    <w:rsid w:val="005754FD"/>
    <w:rsid w:val="0057569A"/>
    <w:rsid w:val="005762CD"/>
    <w:rsid w:val="00576C90"/>
    <w:rsid w:val="00580284"/>
    <w:rsid w:val="005905B6"/>
    <w:rsid w:val="00597767"/>
    <w:rsid w:val="00597A47"/>
    <w:rsid w:val="005A0A03"/>
    <w:rsid w:val="005A49A5"/>
    <w:rsid w:val="005B05A0"/>
    <w:rsid w:val="005B20B5"/>
    <w:rsid w:val="005B3B91"/>
    <w:rsid w:val="005C121F"/>
    <w:rsid w:val="005C1EA9"/>
    <w:rsid w:val="005C2585"/>
    <w:rsid w:val="005C2B0E"/>
    <w:rsid w:val="005C4411"/>
    <w:rsid w:val="005C4B95"/>
    <w:rsid w:val="005D142C"/>
    <w:rsid w:val="005D1CBF"/>
    <w:rsid w:val="005D3A63"/>
    <w:rsid w:val="005D6A9C"/>
    <w:rsid w:val="005D6C9B"/>
    <w:rsid w:val="005E1D73"/>
    <w:rsid w:val="005E314A"/>
    <w:rsid w:val="005E6730"/>
    <w:rsid w:val="005E6F58"/>
    <w:rsid w:val="005E7B14"/>
    <w:rsid w:val="005F0197"/>
    <w:rsid w:val="005F0377"/>
    <w:rsid w:val="005F231E"/>
    <w:rsid w:val="005F2DCA"/>
    <w:rsid w:val="006000F9"/>
    <w:rsid w:val="00603196"/>
    <w:rsid w:val="00607A9F"/>
    <w:rsid w:val="0061021D"/>
    <w:rsid w:val="006139D5"/>
    <w:rsid w:val="00614DB0"/>
    <w:rsid w:val="00627754"/>
    <w:rsid w:val="006278FB"/>
    <w:rsid w:val="00631A07"/>
    <w:rsid w:val="00633ACB"/>
    <w:rsid w:val="00644D7E"/>
    <w:rsid w:val="00645A4D"/>
    <w:rsid w:val="00646935"/>
    <w:rsid w:val="00655BC9"/>
    <w:rsid w:val="00657E9C"/>
    <w:rsid w:val="00670A84"/>
    <w:rsid w:val="00672032"/>
    <w:rsid w:val="006727C9"/>
    <w:rsid w:val="006745F9"/>
    <w:rsid w:val="006756C3"/>
    <w:rsid w:val="00681727"/>
    <w:rsid w:val="00683B7F"/>
    <w:rsid w:val="006847FF"/>
    <w:rsid w:val="006858A1"/>
    <w:rsid w:val="00687A13"/>
    <w:rsid w:val="006913AB"/>
    <w:rsid w:val="00696FC5"/>
    <w:rsid w:val="006976C8"/>
    <w:rsid w:val="006A0862"/>
    <w:rsid w:val="006A162F"/>
    <w:rsid w:val="006A433A"/>
    <w:rsid w:val="006A69AF"/>
    <w:rsid w:val="006A6F46"/>
    <w:rsid w:val="006A7C7D"/>
    <w:rsid w:val="006B3967"/>
    <w:rsid w:val="006B7B82"/>
    <w:rsid w:val="006C56B8"/>
    <w:rsid w:val="006C6338"/>
    <w:rsid w:val="006C7B83"/>
    <w:rsid w:val="006D5356"/>
    <w:rsid w:val="006D54FD"/>
    <w:rsid w:val="006D6472"/>
    <w:rsid w:val="006D7FAD"/>
    <w:rsid w:val="006E1327"/>
    <w:rsid w:val="006E2A41"/>
    <w:rsid w:val="006E2B2C"/>
    <w:rsid w:val="006E5949"/>
    <w:rsid w:val="006E5D32"/>
    <w:rsid w:val="006E6A7E"/>
    <w:rsid w:val="006F038B"/>
    <w:rsid w:val="006F1430"/>
    <w:rsid w:val="006F25F1"/>
    <w:rsid w:val="006F32B4"/>
    <w:rsid w:val="006F3370"/>
    <w:rsid w:val="006F662F"/>
    <w:rsid w:val="00711A43"/>
    <w:rsid w:val="00712377"/>
    <w:rsid w:val="0071318D"/>
    <w:rsid w:val="00715F51"/>
    <w:rsid w:val="00717B79"/>
    <w:rsid w:val="00720426"/>
    <w:rsid w:val="0072137C"/>
    <w:rsid w:val="0072735A"/>
    <w:rsid w:val="00730164"/>
    <w:rsid w:val="00735A14"/>
    <w:rsid w:val="00735A71"/>
    <w:rsid w:val="007363D1"/>
    <w:rsid w:val="00741BE2"/>
    <w:rsid w:val="0074272A"/>
    <w:rsid w:val="00742792"/>
    <w:rsid w:val="00743D03"/>
    <w:rsid w:val="00744583"/>
    <w:rsid w:val="007460AD"/>
    <w:rsid w:val="00750451"/>
    <w:rsid w:val="00752139"/>
    <w:rsid w:val="00757BB3"/>
    <w:rsid w:val="00764EA0"/>
    <w:rsid w:val="007732D8"/>
    <w:rsid w:val="00774B49"/>
    <w:rsid w:val="00781BF1"/>
    <w:rsid w:val="00781FD4"/>
    <w:rsid w:val="0078317A"/>
    <w:rsid w:val="0078366D"/>
    <w:rsid w:val="007840F5"/>
    <w:rsid w:val="00784A09"/>
    <w:rsid w:val="0078639B"/>
    <w:rsid w:val="00792D7A"/>
    <w:rsid w:val="00792EF9"/>
    <w:rsid w:val="00796A4D"/>
    <w:rsid w:val="007A37D5"/>
    <w:rsid w:val="007A47FD"/>
    <w:rsid w:val="007B0261"/>
    <w:rsid w:val="007B0269"/>
    <w:rsid w:val="007B4B42"/>
    <w:rsid w:val="007B783E"/>
    <w:rsid w:val="007B78EE"/>
    <w:rsid w:val="007C0CAF"/>
    <w:rsid w:val="007C411A"/>
    <w:rsid w:val="007C4318"/>
    <w:rsid w:val="007C6800"/>
    <w:rsid w:val="007C706C"/>
    <w:rsid w:val="007C72A5"/>
    <w:rsid w:val="007D25EA"/>
    <w:rsid w:val="007D69F7"/>
    <w:rsid w:val="007E0EA3"/>
    <w:rsid w:val="007E631D"/>
    <w:rsid w:val="007E78FE"/>
    <w:rsid w:val="007E7CEA"/>
    <w:rsid w:val="007F22A3"/>
    <w:rsid w:val="007F286E"/>
    <w:rsid w:val="007F2FC4"/>
    <w:rsid w:val="007F4926"/>
    <w:rsid w:val="007F7893"/>
    <w:rsid w:val="008007F1"/>
    <w:rsid w:val="0080280E"/>
    <w:rsid w:val="00806CFE"/>
    <w:rsid w:val="008137A2"/>
    <w:rsid w:val="00814268"/>
    <w:rsid w:val="00814515"/>
    <w:rsid w:val="00820085"/>
    <w:rsid w:val="008231B1"/>
    <w:rsid w:val="008255AF"/>
    <w:rsid w:val="008265C0"/>
    <w:rsid w:val="008265FF"/>
    <w:rsid w:val="00827503"/>
    <w:rsid w:val="00827AD5"/>
    <w:rsid w:val="0083225E"/>
    <w:rsid w:val="008351CA"/>
    <w:rsid w:val="0084163F"/>
    <w:rsid w:val="008439FC"/>
    <w:rsid w:val="008570CC"/>
    <w:rsid w:val="00860061"/>
    <w:rsid w:val="00861CAD"/>
    <w:rsid w:val="00862F52"/>
    <w:rsid w:val="00867741"/>
    <w:rsid w:val="008677F7"/>
    <w:rsid w:val="00871079"/>
    <w:rsid w:val="00871593"/>
    <w:rsid w:val="00875922"/>
    <w:rsid w:val="00876250"/>
    <w:rsid w:val="0087643E"/>
    <w:rsid w:val="00876A68"/>
    <w:rsid w:val="00877070"/>
    <w:rsid w:val="00877508"/>
    <w:rsid w:val="00882130"/>
    <w:rsid w:val="00882484"/>
    <w:rsid w:val="00884100"/>
    <w:rsid w:val="00885E94"/>
    <w:rsid w:val="00886278"/>
    <w:rsid w:val="00887A06"/>
    <w:rsid w:val="00890E2D"/>
    <w:rsid w:val="00891D28"/>
    <w:rsid w:val="00892FE8"/>
    <w:rsid w:val="008931EB"/>
    <w:rsid w:val="00894611"/>
    <w:rsid w:val="00894B47"/>
    <w:rsid w:val="008A437F"/>
    <w:rsid w:val="008A4B13"/>
    <w:rsid w:val="008B169A"/>
    <w:rsid w:val="008B2F48"/>
    <w:rsid w:val="008B42F2"/>
    <w:rsid w:val="008C1412"/>
    <w:rsid w:val="008C17AE"/>
    <w:rsid w:val="008C1B03"/>
    <w:rsid w:val="008C2394"/>
    <w:rsid w:val="008C61BB"/>
    <w:rsid w:val="008C666D"/>
    <w:rsid w:val="008D0161"/>
    <w:rsid w:val="008D3F25"/>
    <w:rsid w:val="008E3AFA"/>
    <w:rsid w:val="008E4C08"/>
    <w:rsid w:val="008E5F39"/>
    <w:rsid w:val="008E678D"/>
    <w:rsid w:val="008E6A4B"/>
    <w:rsid w:val="008F503E"/>
    <w:rsid w:val="008F6D9B"/>
    <w:rsid w:val="009003F6"/>
    <w:rsid w:val="009033FC"/>
    <w:rsid w:val="00903A9B"/>
    <w:rsid w:val="009104D2"/>
    <w:rsid w:val="00911153"/>
    <w:rsid w:val="00911EFF"/>
    <w:rsid w:val="0091238B"/>
    <w:rsid w:val="00913678"/>
    <w:rsid w:val="00913C8B"/>
    <w:rsid w:val="009211C4"/>
    <w:rsid w:val="00922ECF"/>
    <w:rsid w:val="00924D89"/>
    <w:rsid w:val="0092561B"/>
    <w:rsid w:val="00926236"/>
    <w:rsid w:val="00937F31"/>
    <w:rsid w:val="00941E32"/>
    <w:rsid w:val="00950D3C"/>
    <w:rsid w:val="00950D96"/>
    <w:rsid w:val="009542C0"/>
    <w:rsid w:val="009646C1"/>
    <w:rsid w:val="00965068"/>
    <w:rsid w:val="00970A44"/>
    <w:rsid w:val="00971383"/>
    <w:rsid w:val="0097199A"/>
    <w:rsid w:val="00972D98"/>
    <w:rsid w:val="00974996"/>
    <w:rsid w:val="0097572A"/>
    <w:rsid w:val="009778CA"/>
    <w:rsid w:val="00981603"/>
    <w:rsid w:val="0098265A"/>
    <w:rsid w:val="00991DC2"/>
    <w:rsid w:val="009936A2"/>
    <w:rsid w:val="0099553C"/>
    <w:rsid w:val="00996148"/>
    <w:rsid w:val="00997F3C"/>
    <w:rsid w:val="009A2953"/>
    <w:rsid w:val="009A2E3C"/>
    <w:rsid w:val="009A7FFC"/>
    <w:rsid w:val="009B0B76"/>
    <w:rsid w:val="009B35EE"/>
    <w:rsid w:val="009B36E0"/>
    <w:rsid w:val="009B4D3A"/>
    <w:rsid w:val="009C151A"/>
    <w:rsid w:val="009C2805"/>
    <w:rsid w:val="009C39EB"/>
    <w:rsid w:val="009C6292"/>
    <w:rsid w:val="009D015B"/>
    <w:rsid w:val="009D0C94"/>
    <w:rsid w:val="009D6A2F"/>
    <w:rsid w:val="009E25CA"/>
    <w:rsid w:val="009E7ABE"/>
    <w:rsid w:val="009E7ACE"/>
    <w:rsid w:val="009F0B7C"/>
    <w:rsid w:val="00A06BE2"/>
    <w:rsid w:val="00A1214C"/>
    <w:rsid w:val="00A1305A"/>
    <w:rsid w:val="00A17C28"/>
    <w:rsid w:val="00A21130"/>
    <w:rsid w:val="00A272EC"/>
    <w:rsid w:val="00A277B6"/>
    <w:rsid w:val="00A307FB"/>
    <w:rsid w:val="00A30BB4"/>
    <w:rsid w:val="00A31E3D"/>
    <w:rsid w:val="00A32819"/>
    <w:rsid w:val="00A33959"/>
    <w:rsid w:val="00A33B76"/>
    <w:rsid w:val="00A3724A"/>
    <w:rsid w:val="00A415C1"/>
    <w:rsid w:val="00A433E8"/>
    <w:rsid w:val="00A438F4"/>
    <w:rsid w:val="00A44A48"/>
    <w:rsid w:val="00A46370"/>
    <w:rsid w:val="00A47997"/>
    <w:rsid w:val="00A51672"/>
    <w:rsid w:val="00A52BE5"/>
    <w:rsid w:val="00A60CEE"/>
    <w:rsid w:val="00A64D8A"/>
    <w:rsid w:val="00A67354"/>
    <w:rsid w:val="00A70A4A"/>
    <w:rsid w:val="00A70C5B"/>
    <w:rsid w:val="00A8041A"/>
    <w:rsid w:val="00A911C7"/>
    <w:rsid w:val="00A93D81"/>
    <w:rsid w:val="00A95876"/>
    <w:rsid w:val="00AA0F18"/>
    <w:rsid w:val="00AA6118"/>
    <w:rsid w:val="00AB0064"/>
    <w:rsid w:val="00AB3F8A"/>
    <w:rsid w:val="00AB59BA"/>
    <w:rsid w:val="00AC0BD4"/>
    <w:rsid w:val="00AC0FC0"/>
    <w:rsid w:val="00AC1568"/>
    <w:rsid w:val="00AC4760"/>
    <w:rsid w:val="00AC5A5B"/>
    <w:rsid w:val="00AD789D"/>
    <w:rsid w:val="00AD7B1E"/>
    <w:rsid w:val="00AE46FE"/>
    <w:rsid w:val="00AE7C60"/>
    <w:rsid w:val="00AF129F"/>
    <w:rsid w:val="00B0092D"/>
    <w:rsid w:val="00B03682"/>
    <w:rsid w:val="00B04B6C"/>
    <w:rsid w:val="00B05A47"/>
    <w:rsid w:val="00B07F89"/>
    <w:rsid w:val="00B104BE"/>
    <w:rsid w:val="00B11C9A"/>
    <w:rsid w:val="00B15671"/>
    <w:rsid w:val="00B159BF"/>
    <w:rsid w:val="00B168EA"/>
    <w:rsid w:val="00B173A3"/>
    <w:rsid w:val="00B21E92"/>
    <w:rsid w:val="00B31B80"/>
    <w:rsid w:val="00B342D2"/>
    <w:rsid w:val="00B4137C"/>
    <w:rsid w:val="00B42427"/>
    <w:rsid w:val="00B50E6F"/>
    <w:rsid w:val="00B518AB"/>
    <w:rsid w:val="00B52A31"/>
    <w:rsid w:val="00B530C9"/>
    <w:rsid w:val="00B54934"/>
    <w:rsid w:val="00B56B46"/>
    <w:rsid w:val="00B57C13"/>
    <w:rsid w:val="00B626F2"/>
    <w:rsid w:val="00B6353E"/>
    <w:rsid w:val="00B67177"/>
    <w:rsid w:val="00B7287B"/>
    <w:rsid w:val="00B77DBA"/>
    <w:rsid w:val="00B80CF3"/>
    <w:rsid w:val="00B827AD"/>
    <w:rsid w:val="00B82BF0"/>
    <w:rsid w:val="00B83EE1"/>
    <w:rsid w:val="00B90499"/>
    <w:rsid w:val="00B9077A"/>
    <w:rsid w:val="00B94B70"/>
    <w:rsid w:val="00B94D32"/>
    <w:rsid w:val="00B9562D"/>
    <w:rsid w:val="00B96D1A"/>
    <w:rsid w:val="00BA30D3"/>
    <w:rsid w:val="00BB20D3"/>
    <w:rsid w:val="00BB23DA"/>
    <w:rsid w:val="00BC26E4"/>
    <w:rsid w:val="00BC611B"/>
    <w:rsid w:val="00BC6272"/>
    <w:rsid w:val="00BC72E4"/>
    <w:rsid w:val="00BD5EE2"/>
    <w:rsid w:val="00BD726D"/>
    <w:rsid w:val="00BE3607"/>
    <w:rsid w:val="00BE5E3F"/>
    <w:rsid w:val="00BF1848"/>
    <w:rsid w:val="00BF1A99"/>
    <w:rsid w:val="00BF2F75"/>
    <w:rsid w:val="00BF70E2"/>
    <w:rsid w:val="00C01DF4"/>
    <w:rsid w:val="00C0213E"/>
    <w:rsid w:val="00C02B1D"/>
    <w:rsid w:val="00C0539E"/>
    <w:rsid w:val="00C06D25"/>
    <w:rsid w:val="00C11E1C"/>
    <w:rsid w:val="00C135C2"/>
    <w:rsid w:val="00C21F42"/>
    <w:rsid w:val="00C22569"/>
    <w:rsid w:val="00C22A2F"/>
    <w:rsid w:val="00C31473"/>
    <w:rsid w:val="00C32AB8"/>
    <w:rsid w:val="00C40719"/>
    <w:rsid w:val="00C54CEE"/>
    <w:rsid w:val="00C57249"/>
    <w:rsid w:val="00C600EE"/>
    <w:rsid w:val="00C6094C"/>
    <w:rsid w:val="00C60FB0"/>
    <w:rsid w:val="00C633D3"/>
    <w:rsid w:val="00C716FF"/>
    <w:rsid w:val="00C72DCB"/>
    <w:rsid w:val="00C73E99"/>
    <w:rsid w:val="00C740C9"/>
    <w:rsid w:val="00C74696"/>
    <w:rsid w:val="00C81088"/>
    <w:rsid w:val="00C8138F"/>
    <w:rsid w:val="00C84D76"/>
    <w:rsid w:val="00C85D89"/>
    <w:rsid w:val="00C86725"/>
    <w:rsid w:val="00C93DBD"/>
    <w:rsid w:val="00C953B4"/>
    <w:rsid w:val="00C96BB4"/>
    <w:rsid w:val="00CA09C4"/>
    <w:rsid w:val="00CA170B"/>
    <w:rsid w:val="00CA418D"/>
    <w:rsid w:val="00CA530F"/>
    <w:rsid w:val="00CA60A1"/>
    <w:rsid w:val="00CB2220"/>
    <w:rsid w:val="00CB3BF7"/>
    <w:rsid w:val="00CB432A"/>
    <w:rsid w:val="00CB434A"/>
    <w:rsid w:val="00CB66A7"/>
    <w:rsid w:val="00CB763E"/>
    <w:rsid w:val="00CC151F"/>
    <w:rsid w:val="00CC1CA9"/>
    <w:rsid w:val="00CC2216"/>
    <w:rsid w:val="00CD27DC"/>
    <w:rsid w:val="00CE653E"/>
    <w:rsid w:val="00CE6A07"/>
    <w:rsid w:val="00CF0768"/>
    <w:rsid w:val="00CF0F39"/>
    <w:rsid w:val="00CF732F"/>
    <w:rsid w:val="00D1481E"/>
    <w:rsid w:val="00D226CB"/>
    <w:rsid w:val="00D24083"/>
    <w:rsid w:val="00D259F7"/>
    <w:rsid w:val="00D261FC"/>
    <w:rsid w:val="00D26423"/>
    <w:rsid w:val="00D32208"/>
    <w:rsid w:val="00D40876"/>
    <w:rsid w:val="00D4280E"/>
    <w:rsid w:val="00D42E93"/>
    <w:rsid w:val="00D50910"/>
    <w:rsid w:val="00D53F22"/>
    <w:rsid w:val="00D55E48"/>
    <w:rsid w:val="00D5710E"/>
    <w:rsid w:val="00D57E2F"/>
    <w:rsid w:val="00D62099"/>
    <w:rsid w:val="00D63295"/>
    <w:rsid w:val="00D64BDE"/>
    <w:rsid w:val="00D67F6C"/>
    <w:rsid w:val="00D81827"/>
    <w:rsid w:val="00D81F0A"/>
    <w:rsid w:val="00D83842"/>
    <w:rsid w:val="00D86497"/>
    <w:rsid w:val="00D873F4"/>
    <w:rsid w:val="00D9383E"/>
    <w:rsid w:val="00DB2883"/>
    <w:rsid w:val="00DB3A05"/>
    <w:rsid w:val="00DB4DA6"/>
    <w:rsid w:val="00DB5645"/>
    <w:rsid w:val="00DB5867"/>
    <w:rsid w:val="00DB5DDE"/>
    <w:rsid w:val="00DB6656"/>
    <w:rsid w:val="00DB6A02"/>
    <w:rsid w:val="00DB7D91"/>
    <w:rsid w:val="00DB7E35"/>
    <w:rsid w:val="00DC2E04"/>
    <w:rsid w:val="00DC2E45"/>
    <w:rsid w:val="00DC3962"/>
    <w:rsid w:val="00DC6A60"/>
    <w:rsid w:val="00DC712E"/>
    <w:rsid w:val="00DC7702"/>
    <w:rsid w:val="00DD520A"/>
    <w:rsid w:val="00DD65D7"/>
    <w:rsid w:val="00DE03A1"/>
    <w:rsid w:val="00DE074E"/>
    <w:rsid w:val="00DE3724"/>
    <w:rsid w:val="00DE4CB8"/>
    <w:rsid w:val="00DE5150"/>
    <w:rsid w:val="00DE6237"/>
    <w:rsid w:val="00DF1704"/>
    <w:rsid w:val="00DF1BA3"/>
    <w:rsid w:val="00DF34F9"/>
    <w:rsid w:val="00DF57F9"/>
    <w:rsid w:val="00DF7017"/>
    <w:rsid w:val="00E04806"/>
    <w:rsid w:val="00E0721A"/>
    <w:rsid w:val="00E07E0B"/>
    <w:rsid w:val="00E1398D"/>
    <w:rsid w:val="00E14BB6"/>
    <w:rsid w:val="00E218AE"/>
    <w:rsid w:val="00E23CB3"/>
    <w:rsid w:val="00E351CA"/>
    <w:rsid w:val="00E403D3"/>
    <w:rsid w:val="00E406FD"/>
    <w:rsid w:val="00E45ED8"/>
    <w:rsid w:val="00E4616D"/>
    <w:rsid w:val="00E46793"/>
    <w:rsid w:val="00E5701D"/>
    <w:rsid w:val="00E573B5"/>
    <w:rsid w:val="00E60BA2"/>
    <w:rsid w:val="00E6175E"/>
    <w:rsid w:val="00E66CD7"/>
    <w:rsid w:val="00E7495B"/>
    <w:rsid w:val="00E75E5E"/>
    <w:rsid w:val="00E8246B"/>
    <w:rsid w:val="00E83847"/>
    <w:rsid w:val="00E85C55"/>
    <w:rsid w:val="00E86DC5"/>
    <w:rsid w:val="00E91BD1"/>
    <w:rsid w:val="00E9403A"/>
    <w:rsid w:val="00E9696B"/>
    <w:rsid w:val="00EA09A4"/>
    <w:rsid w:val="00EA0D4A"/>
    <w:rsid w:val="00EA192D"/>
    <w:rsid w:val="00EA1B96"/>
    <w:rsid w:val="00EA341C"/>
    <w:rsid w:val="00EA466A"/>
    <w:rsid w:val="00EA62BB"/>
    <w:rsid w:val="00EC3785"/>
    <w:rsid w:val="00EC501B"/>
    <w:rsid w:val="00ED47EF"/>
    <w:rsid w:val="00ED537F"/>
    <w:rsid w:val="00ED5C3A"/>
    <w:rsid w:val="00EE129E"/>
    <w:rsid w:val="00EE316B"/>
    <w:rsid w:val="00EE4B77"/>
    <w:rsid w:val="00EE7ED6"/>
    <w:rsid w:val="00F0043D"/>
    <w:rsid w:val="00F00E08"/>
    <w:rsid w:val="00F066A0"/>
    <w:rsid w:val="00F07631"/>
    <w:rsid w:val="00F1022D"/>
    <w:rsid w:val="00F11AD4"/>
    <w:rsid w:val="00F16CED"/>
    <w:rsid w:val="00F1764D"/>
    <w:rsid w:val="00F20285"/>
    <w:rsid w:val="00F20CA0"/>
    <w:rsid w:val="00F231BF"/>
    <w:rsid w:val="00F23841"/>
    <w:rsid w:val="00F3012F"/>
    <w:rsid w:val="00F33DBB"/>
    <w:rsid w:val="00F33F4F"/>
    <w:rsid w:val="00F4125A"/>
    <w:rsid w:val="00F414C1"/>
    <w:rsid w:val="00F41722"/>
    <w:rsid w:val="00F41AE1"/>
    <w:rsid w:val="00F43585"/>
    <w:rsid w:val="00F50AD6"/>
    <w:rsid w:val="00F523DF"/>
    <w:rsid w:val="00F54B33"/>
    <w:rsid w:val="00F60110"/>
    <w:rsid w:val="00F60C41"/>
    <w:rsid w:val="00F6275D"/>
    <w:rsid w:val="00F62D57"/>
    <w:rsid w:val="00F65DAE"/>
    <w:rsid w:val="00F72F4B"/>
    <w:rsid w:val="00F746AC"/>
    <w:rsid w:val="00F74950"/>
    <w:rsid w:val="00F824F7"/>
    <w:rsid w:val="00F832C9"/>
    <w:rsid w:val="00F86EAA"/>
    <w:rsid w:val="00F95A2A"/>
    <w:rsid w:val="00FA0E56"/>
    <w:rsid w:val="00FA1705"/>
    <w:rsid w:val="00FA3802"/>
    <w:rsid w:val="00FA43E8"/>
    <w:rsid w:val="00FB073F"/>
    <w:rsid w:val="00FB10DB"/>
    <w:rsid w:val="00FB3BB4"/>
    <w:rsid w:val="00FC3604"/>
    <w:rsid w:val="00FC4B25"/>
    <w:rsid w:val="00FC6B9A"/>
    <w:rsid w:val="00FC75C8"/>
    <w:rsid w:val="00FD000C"/>
    <w:rsid w:val="00FD1B89"/>
    <w:rsid w:val="00FD2435"/>
    <w:rsid w:val="00FD2B66"/>
    <w:rsid w:val="00FD2D89"/>
    <w:rsid w:val="00FD5954"/>
    <w:rsid w:val="00FD5C2B"/>
    <w:rsid w:val="00FD6E6D"/>
    <w:rsid w:val="00FE0EE0"/>
    <w:rsid w:val="00FE0F60"/>
    <w:rsid w:val="00FE1951"/>
    <w:rsid w:val="00FE5A9A"/>
    <w:rsid w:val="00FF1528"/>
    <w:rsid w:val="00FF192F"/>
    <w:rsid w:val="00FF3C4B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28C95334-0B06-4F7B-8C13-3970BB37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CF"/>
    <w:pPr>
      <w:spacing w:after="0" w:line="240" w:lineRule="auto"/>
    </w:pPr>
    <w:rPr>
      <w:rFonts w:ascii="Futuris" w:eastAsia="Times New Roman" w:hAnsi="Futuris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22E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22EC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2EC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basedOn w:val="a0"/>
    <w:rsid w:val="00922ECF"/>
  </w:style>
  <w:style w:type="character" w:styleId="a4">
    <w:name w:val="Hyperlink"/>
    <w:basedOn w:val="a0"/>
    <w:uiPriority w:val="99"/>
    <w:semiHidden/>
    <w:unhideWhenUsed/>
    <w:rsid w:val="00922E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22E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2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922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nb-fund.ru/users/re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Диана Александровна</dc:creator>
  <cp:keywords/>
  <dc:description/>
  <cp:lastModifiedBy>Зикункова Татьяна Игоревна</cp:lastModifiedBy>
  <cp:revision>2</cp:revision>
  <cp:lastPrinted>2016-02-24T08:10:00Z</cp:lastPrinted>
  <dcterms:created xsi:type="dcterms:W3CDTF">2016-02-24T09:32:00Z</dcterms:created>
  <dcterms:modified xsi:type="dcterms:W3CDTF">2016-02-24T09:32:00Z</dcterms:modified>
</cp:coreProperties>
</file>