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01" w:rsidRPr="0002030C" w:rsidRDefault="00D744A5" w:rsidP="00CC06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4B9B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F5B7134" wp14:editId="7212E607">
            <wp:extent cx="756285" cy="1005840"/>
            <wp:effectExtent l="0" t="0" r="571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74B9B" w:rsidRPr="0009585E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74B9B" w:rsidRPr="00114042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114042">
        <w:rPr>
          <w:rFonts w:ascii="Times New Roman" w:eastAsia="Calibri" w:hAnsi="Times New Roman" w:cs="Times New Roman"/>
          <w:b/>
          <w:bCs/>
          <w:sz w:val="36"/>
          <w:szCs w:val="36"/>
        </w:rPr>
        <w:t>ПРАВИТЕЛЬСТВО</w:t>
      </w:r>
    </w:p>
    <w:p w:rsidR="00574B9B" w:rsidRPr="00114042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114042">
        <w:rPr>
          <w:rFonts w:ascii="Times New Roman" w:eastAsia="Calibri" w:hAnsi="Times New Roman" w:cs="Times New Roman"/>
          <w:b/>
          <w:bCs/>
          <w:sz w:val="36"/>
          <w:szCs w:val="36"/>
        </w:rPr>
        <w:t>МОСКО</w:t>
      </w:r>
      <w:r>
        <w:rPr>
          <w:rFonts w:ascii="Times New Roman" w:eastAsia="Calibri" w:hAnsi="Times New Roman" w:cs="Times New Roman"/>
          <w:b/>
          <w:bCs/>
          <w:sz w:val="36"/>
          <w:szCs w:val="36"/>
        </w:rPr>
        <w:t>В</w:t>
      </w:r>
      <w:r w:rsidRPr="00114042">
        <w:rPr>
          <w:rFonts w:ascii="Times New Roman" w:eastAsia="Calibri" w:hAnsi="Times New Roman" w:cs="Times New Roman"/>
          <w:b/>
          <w:bCs/>
          <w:sz w:val="36"/>
          <w:szCs w:val="36"/>
        </w:rPr>
        <w:t>СКОЙ ОБЛАСТИ</w:t>
      </w:r>
    </w:p>
    <w:p w:rsidR="00574B9B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74B9B" w:rsidRPr="00114042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</w:rPr>
      </w:pPr>
      <w:r w:rsidRPr="00114042">
        <w:rPr>
          <w:rFonts w:ascii="Times New Roman" w:eastAsia="Calibri" w:hAnsi="Times New Roman" w:cs="Times New Roman"/>
          <w:b/>
          <w:bCs/>
          <w:sz w:val="48"/>
          <w:szCs w:val="48"/>
        </w:rPr>
        <w:t>ПОСТАНОВЛЕНИЕ</w:t>
      </w:r>
    </w:p>
    <w:p w:rsidR="00574B9B" w:rsidRPr="0009585E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74B9B" w:rsidRPr="0009585E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г. Красногорск</w:t>
      </w:r>
    </w:p>
    <w:p w:rsidR="00574B9B" w:rsidRPr="0009585E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74B9B" w:rsidRPr="0009585E" w:rsidRDefault="00574B9B" w:rsidP="00574B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03.03.2016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№ </w:t>
      </w: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158/7</w:t>
      </w:r>
    </w:p>
    <w:p w:rsidR="00CC06BE" w:rsidRDefault="00CC06BE" w:rsidP="00865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06BE" w:rsidRPr="00865701" w:rsidRDefault="00CC06BE" w:rsidP="008657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030C" w:rsidRDefault="00865701" w:rsidP="00020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5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0203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Перечня тем научных исследований и </w:t>
      </w:r>
    </w:p>
    <w:p w:rsidR="00865701" w:rsidRPr="00865701" w:rsidRDefault="0002030C" w:rsidP="000203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разработок на 2016 год</w:t>
      </w:r>
    </w:p>
    <w:p w:rsidR="00865701" w:rsidRPr="00865701" w:rsidRDefault="00865701" w:rsidP="008657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01" w:rsidRPr="00865701" w:rsidRDefault="00865701" w:rsidP="008657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01" w:rsidRPr="00865701" w:rsidRDefault="00865701" w:rsidP="008F5A59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</w:t>
      </w:r>
      <w:hyperlink r:id="rId8" w:history="1">
        <w:r w:rsidRPr="00865701">
          <w:rPr>
            <w:rFonts w:ascii="Times New Roman" w:eastAsia="Times New Roman" w:hAnsi="Times New Roman" w:cs="Times New Roman"/>
            <w:bCs/>
            <w:sz w:val="28"/>
            <w:szCs w:val="28"/>
          </w:rPr>
          <w:t>Законом</w:t>
        </w:r>
      </w:hyperlink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Московской области № 27/2013-ОЗ 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«О грантах Правительства Московской области в сферах науки, технологий, техники и инноваций», постановлением Правительства Московской области 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от </w:t>
      </w:r>
      <w:r w:rsidR="00016CAB">
        <w:rPr>
          <w:rFonts w:ascii="Times New Roman" w:eastAsia="Times New Roman" w:hAnsi="Times New Roman" w:cs="Times New Roman"/>
          <w:bCs/>
          <w:sz w:val="28"/>
          <w:szCs w:val="28"/>
        </w:rPr>
        <w:t>29.</w:t>
      </w:r>
      <w:r w:rsidR="00A72611">
        <w:rPr>
          <w:rFonts w:ascii="Times New Roman" w:eastAsia="Times New Roman" w:hAnsi="Times New Roman" w:cs="Times New Roman"/>
          <w:bCs/>
          <w:sz w:val="28"/>
          <w:szCs w:val="28"/>
        </w:rPr>
        <w:t>12.2015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</w:t>
      </w:r>
      <w:r w:rsidR="00016CAB">
        <w:rPr>
          <w:rFonts w:ascii="Times New Roman" w:eastAsia="Times New Roman" w:hAnsi="Times New Roman" w:cs="Times New Roman"/>
          <w:bCs/>
          <w:sz w:val="28"/>
          <w:szCs w:val="28"/>
        </w:rPr>
        <w:t>1384/49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 мерах по реализации </w:t>
      </w:r>
      <w:hyperlink r:id="rId9" w:history="1">
        <w:r w:rsidRPr="00865701">
          <w:rPr>
            <w:rFonts w:ascii="Times New Roman" w:eastAsia="Times New Roman" w:hAnsi="Times New Roman" w:cs="Times New Roman"/>
            <w:bCs/>
            <w:sz w:val="28"/>
            <w:szCs w:val="28"/>
          </w:rPr>
          <w:t>Закон</w:t>
        </w:r>
      </w:hyperlink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t xml:space="preserve">а Московской области 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</w:rPr>
        <w:br/>
        <w:t>«О грантах Правительства Московской области в сферах науки, технологий, техники и инноваций» Правительство Московской области постановляет:</w:t>
      </w:r>
    </w:p>
    <w:p w:rsidR="00865701" w:rsidRPr="00865701" w:rsidRDefault="00865701" w:rsidP="008F5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Утвердить прилагаемы</w:t>
      </w:r>
      <w:r w:rsidR="005418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20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тем научных исследований и разработок на 2016 год</w:t>
      </w:r>
      <w:r w:rsidRPr="0086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2030C" w:rsidRDefault="00865701" w:rsidP="008F5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02030C" w:rsidRPr="00020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Главному управлению по информационной политике Московской области обеспечить официальное опубликование </w:t>
      </w:r>
      <w:r w:rsidR="0002030C" w:rsidRPr="000203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настоящего постановления в газете «Ежедневные новости. Подмосковье» и размещение (опубликование) на сайте Правительства Московской области в Интернет-портале Правительства Московской области.</w:t>
      </w:r>
    </w:p>
    <w:p w:rsidR="00865701" w:rsidRPr="00865701" w:rsidRDefault="00865701" w:rsidP="008F5A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Контроль за выполнением настоящего постановления возложить на       </w:t>
      </w:r>
      <w:r w:rsidR="0047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Председателя Правительства Московской области – министра инвестиций и инноваций Московской области </w:t>
      </w:r>
      <w:r w:rsidR="005472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Буцаева Д.П.</w:t>
      </w:r>
    </w:p>
    <w:p w:rsidR="00865701" w:rsidRPr="00865701" w:rsidRDefault="00865701" w:rsidP="0054189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5701" w:rsidRPr="00865701" w:rsidRDefault="00865701" w:rsidP="00541895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01" w:rsidRPr="00865701" w:rsidRDefault="00865701" w:rsidP="00541895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44A5" w:rsidRDefault="00865701" w:rsidP="00D744A5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</w:t>
      </w:r>
    </w:p>
    <w:p w:rsidR="00D744A5" w:rsidRDefault="00865701" w:rsidP="00D744A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4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4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А.Ю. Воробь</w:t>
      </w:r>
      <w:r w:rsidR="005472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6570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DD6E41" w:rsidRPr="00865701" w:rsidRDefault="00DD6E41" w:rsidP="00DD6E41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01" w:rsidRPr="00865701" w:rsidRDefault="00865701" w:rsidP="0086570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65701" w:rsidRPr="00865701" w:rsidSect="00574B9B">
          <w:headerReference w:type="default" r:id="rId10"/>
          <w:pgSz w:w="11906" w:h="16838"/>
          <w:pgMar w:top="568" w:right="566" w:bottom="851" w:left="1134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865701" w:rsidRPr="00B373BB" w:rsidRDefault="00865701" w:rsidP="00865701">
      <w:pPr>
        <w:autoSpaceDE w:val="0"/>
        <w:autoSpaceDN w:val="0"/>
        <w:adjustRightInd w:val="0"/>
        <w:spacing w:after="0" w:line="240" w:lineRule="auto"/>
        <w:ind w:left="11199" w:hanging="99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 </w:t>
      </w:r>
    </w:p>
    <w:p w:rsidR="00865701" w:rsidRPr="00B373BB" w:rsidRDefault="00865701" w:rsidP="00865701">
      <w:pPr>
        <w:autoSpaceDE w:val="0"/>
        <w:autoSpaceDN w:val="0"/>
        <w:adjustRightInd w:val="0"/>
        <w:spacing w:after="0" w:line="240" w:lineRule="auto"/>
        <w:ind w:left="11199" w:hanging="993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</w:p>
    <w:p w:rsidR="00865701" w:rsidRPr="00B373BB" w:rsidRDefault="00865701" w:rsidP="00865701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 </w:t>
      </w:r>
    </w:p>
    <w:p w:rsidR="00865701" w:rsidRPr="00B373BB" w:rsidRDefault="00DC471D" w:rsidP="00865701">
      <w:pPr>
        <w:autoSpaceDE w:val="0"/>
        <w:autoSpaceDN w:val="0"/>
        <w:adjustRightInd w:val="0"/>
        <w:spacing w:after="0" w:line="240" w:lineRule="auto"/>
        <w:ind w:left="10206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65701"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541895"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5701"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865701" w:rsidRPr="00B373BB" w:rsidRDefault="00865701" w:rsidP="00865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01" w:rsidRPr="00B373BB" w:rsidRDefault="00865701" w:rsidP="00865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5701" w:rsidRPr="00B373BB" w:rsidRDefault="00541895" w:rsidP="00865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B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тем научных исследований и разработок</w:t>
      </w:r>
      <w:r w:rsidR="00174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год</w:t>
      </w:r>
    </w:p>
    <w:p w:rsidR="00865701" w:rsidRPr="00B373BB" w:rsidRDefault="00865701" w:rsidP="008657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2693"/>
        <w:gridCol w:w="2410"/>
        <w:gridCol w:w="2268"/>
        <w:gridCol w:w="2693"/>
      </w:tblGrid>
      <w:tr w:rsidR="00B373BB" w:rsidRPr="00667674" w:rsidTr="00503378">
        <w:tc>
          <w:tcPr>
            <w:tcW w:w="817" w:type="dxa"/>
            <w:vAlign w:val="center"/>
          </w:tcPr>
          <w:p w:rsidR="00541895" w:rsidRPr="00667674" w:rsidRDefault="00D87419" w:rsidP="008657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541895" w:rsidRPr="00667674" w:rsidRDefault="00D87419" w:rsidP="008657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тем научных исследований и разработок</w:t>
            </w:r>
          </w:p>
        </w:tc>
        <w:tc>
          <w:tcPr>
            <w:tcW w:w="2693" w:type="dxa"/>
            <w:vAlign w:val="center"/>
          </w:tcPr>
          <w:p w:rsidR="00D87419" w:rsidRPr="00667674" w:rsidRDefault="00D87419" w:rsidP="00D8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Предельный объем финансирования темы научных исследований и разработок (гранта)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 счет </w:t>
            </w:r>
            <w:r w:rsidR="00E563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средств 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Московской области</w:t>
            </w: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541895" w:rsidRPr="00667674" w:rsidRDefault="00D87419" w:rsidP="00D8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2410" w:type="dxa"/>
            <w:vAlign w:val="center"/>
          </w:tcPr>
          <w:p w:rsidR="00541895" w:rsidRPr="00667674" w:rsidRDefault="00D87419" w:rsidP="0050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Максимальное число 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рантополучателей по теме научных исследований и разработок</w:t>
            </w:r>
          </w:p>
        </w:tc>
        <w:tc>
          <w:tcPr>
            <w:tcW w:w="2268" w:type="dxa"/>
            <w:vAlign w:val="center"/>
          </w:tcPr>
          <w:p w:rsidR="00541895" w:rsidRPr="00667674" w:rsidRDefault="00D87419" w:rsidP="0050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Предельные размеры предоставляемых 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рантов по каждой теме научных исследований и разработок,               тыс. руб.</w:t>
            </w:r>
          </w:p>
        </w:tc>
        <w:tc>
          <w:tcPr>
            <w:tcW w:w="2693" w:type="dxa"/>
            <w:vAlign w:val="center"/>
          </w:tcPr>
          <w:p w:rsidR="00B373BB" w:rsidRPr="00667674" w:rsidRDefault="00D87419" w:rsidP="00D8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Минимальный объем собственных средств грантополучателя для софинансирования отдельного проекта </w:t>
            </w:r>
          </w:p>
          <w:p w:rsidR="00D87419" w:rsidRPr="00667674" w:rsidRDefault="00D87419" w:rsidP="00D8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(не менее 30% от общей стоимости проекта),</w:t>
            </w:r>
          </w:p>
          <w:p w:rsidR="00541895" w:rsidRPr="00667674" w:rsidRDefault="00D87419" w:rsidP="00D87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систем дистанционного контроля для противодействия несанкционированным перемещениям опасных материалов и предметов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3000</w:t>
            </w:r>
            <w:r w:rsidR="00503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1285,7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</w:tcPr>
          <w:p w:rsidR="00541895" w:rsidRPr="00667674" w:rsidRDefault="00E35B62" w:rsidP="00E3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новых материалов и технологий для аддитивных технологий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857,1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536" w:type="dxa"/>
          </w:tcPr>
          <w:p w:rsidR="00541895" w:rsidRPr="00667674" w:rsidRDefault="009C690C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новых материалов, в том числе наноматериалов и композитов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4000</w:t>
            </w:r>
            <w:r w:rsidR="00503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857,1</w:t>
            </w:r>
          </w:p>
        </w:tc>
      </w:tr>
      <w:tr w:rsidR="00B373BB" w:rsidRPr="00667674" w:rsidTr="00503378">
        <w:trPr>
          <w:trHeight w:val="1006"/>
        </w:trPr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технических средств для компенсации стойких ограничений жизнедеятельности лиц с ограниченными возможностями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5000</w:t>
            </w:r>
            <w:r w:rsidR="00503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2142,9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новых технологий обработки, передачи и хранения цифровой информации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1000</w:t>
            </w:r>
            <w:r w:rsidR="00503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428,6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технологии восстановления хвойных лесов Подмосковья с высоким биологическим потенциалом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857,1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Создание посевного и племенного материала, средств защиты растений и животных, технологий производства, хранения и переработки сельско</w:t>
            </w:r>
            <w:r w:rsidR="00221601"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хо</w:t>
            </w: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зяйственной продукции для почвенно-климатических условий Московской области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12000</w:t>
            </w:r>
            <w:r w:rsidR="0050337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857,1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ind w:firstLine="2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лекарственных средств и медицинских изделий для профилактики, диагностики и лечения заболеваний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12500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1071,4</w:t>
            </w:r>
          </w:p>
        </w:tc>
      </w:tr>
      <w:tr w:rsidR="00B373BB" w:rsidRPr="00667674" w:rsidTr="00503378">
        <w:trPr>
          <w:trHeight w:val="982"/>
        </w:trPr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536" w:type="dxa"/>
          </w:tcPr>
          <w:p w:rsidR="00541895" w:rsidRPr="00667674" w:rsidRDefault="00E35B62" w:rsidP="00E35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методик лечения заболеваний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428,6</w:t>
            </w:r>
          </w:p>
        </w:tc>
      </w:tr>
      <w:tr w:rsidR="00B373BB" w:rsidRPr="00667674" w:rsidTr="00503378">
        <w:trPr>
          <w:trHeight w:val="764"/>
        </w:trPr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line="240" w:lineRule="auto"/>
              <w:ind w:left="27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7674">
              <w:rPr>
                <w:rFonts w:ascii="Times New Roman" w:eastAsia="Calibri" w:hAnsi="Times New Roman" w:cs="Times New Roman"/>
                <w:sz w:val="26"/>
                <w:szCs w:val="26"/>
              </w:rPr>
              <w:t>Разработка экологически чистой технологии переработки отходов промышленного, агропромышленного производства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7674">
              <w:rPr>
                <w:rFonts w:ascii="Times New Roman" w:eastAsia="Calibri" w:hAnsi="Times New Roman" w:cs="Times New Roman"/>
                <w:sz w:val="26"/>
                <w:szCs w:val="26"/>
              </w:rPr>
              <w:t>2500</w:t>
            </w:r>
            <w:r w:rsidR="00503378">
              <w:rPr>
                <w:rFonts w:ascii="Times New Roman" w:eastAsia="Calibri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ind w:left="34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767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1071,4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9C690C" w:rsidP="00E35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4536" w:type="dxa"/>
          </w:tcPr>
          <w:p w:rsidR="00541895" w:rsidRPr="00667674" w:rsidRDefault="00E35B62" w:rsidP="00DC4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систем, новых технических решений, оборудования и материалов, обеспечивающих энергоресурсосбережение</w:t>
            </w:r>
          </w:p>
        </w:tc>
        <w:tc>
          <w:tcPr>
            <w:tcW w:w="2693" w:type="dxa"/>
            <w:vAlign w:val="center"/>
          </w:tcPr>
          <w:p w:rsidR="00541895" w:rsidRPr="00667674" w:rsidRDefault="001619E8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ind w:left="33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6767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541895" w:rsidRPr="00667674" w:rsidRDefault="006D3B19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693" w:type="dxa"/>
            <w:vAlign w:val="center"/>
          </w:tcPr>
          <w:p w:rsidR="00541895" w:rsidRPr="00667674" w:rsidRDefault="00B373BB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857,1</w:t>
            </w:r>
          </w:p>
        </w:tc>
      </w:tr>
      <w:tr w:rsidR="00B373BB" w:rsidRPr="00667674" w:rsidTr="00503378">
        <w:tc>
          <w:tcPr>
            <w:tcW w:w="817" w:type="dxa"/>
          </w:tcPr>
          <w:p w:rsidR="00541895" w:rsidRPr="00667674" w:rsidRDefault="00541895" w:rsidP="0086570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:rsidR="00541895" w:rsidRPr="00667674" w:rsidRDefault="00503378" w:rsidP="0050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тем научных исследований и разработок за счет средств </w:t>
            </w:r>
            <w:r w:rsidR="00E563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 Московской области</w:t>
            </w:r>
            <w:r w:rsidR="008C6F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тыс. руб.</w:t>
            </w:r>
            <w:r w:rsidR="005733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563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541895" w:rsidRPr="00667674" w:rsidRDefault="006D3B19" w:rsidP="002D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76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50000</w:t>
            </w:r>
            <w:r w:rsidR="005033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2410" w:type="dxa"/>
            <w:vAlign w:val="center"/>
          </w:tcPr>
          <w:p w:rsidR="00541895" w:rsidRPr="00667674" w:rsidRDefault="00541895" w:rsidP="002D4147">
            <w:pPr>
              <w:spacing w:after="0"/>
              <w:ind w:left="33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541895" w:rsidRPr="00667674" w:rsidRDefault="00541895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541895" w:rsidRPr="00667674" w:rsidRDefault="00541895" w:rsidP="002D4147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865701" w:rsidRPr="00667674" w:rsidRDefault="00865701" w:rsidP="00E049D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0B78" w:rsidRDefault="00710B78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0B78" w:rsidSect="00926D7A">
      <w:headerReference w:type="default" r:id="rId11"/>
      <w:footerReference w:type="default" r:id="rId12"/>
      <w:footerReference w:type="first" r:id="rId13"/>
      <w:pgSz w:w="16838" w:h="11906" w:orient="landscape"/>
      <w:pgMar w:top="1134" w:right="567" w:bottom="567" w:left="709" w:header="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FF4" w:rsidRDefault="00283FF4" w:rsidP="00865701">
      <w:pPr>
        <w:spacing w:after="0" w:line="240" w:lineRule="auto"/>
      </w:pPr>
      <w:r>
        <w:separator/>
      </w:r>
    </w:p>
  </w:endnote>
  <w:endnote w:type="continuationSeparator" w:id="0">
    <w:p w:rsidR="00283FF4" w:rsidRDefault="00283FF4" w:rsidP="00865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3D" w:rsidRPr="00865701" w:rsidRDefault="0004403D" w:rsidP="0086570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3D" w:rsidRPr="00865701" w:rsidRDefault="0004403D" w:rsidP="008657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FF4" w:rsidRDefault="00283FF4" w:rsidP="00865701">
      <w:pPr>
        <w:spacing w:after="0" w:line="240" w:lineRule="auto"/>
      </w:pPr>
      <w:r>
        <w:separator/>
      </w:r>
    </w:p>
  </w:footnote>
  <w:footnote w:type="continuationSeparator" w:id="0">
    <w:p w:rsidR="00283FF4" w:rsidRDefault="00283FF4" w:rsidP="00865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403D" w:rsidRDefault="0004403D">
    <w:pPr>
      <w:pStyle w:val="a3"/>
      <w:jc w:val="center"/>
    </w:pPr>
  </w:p>
  <w:p w:rsidR="0004403D" w:rsidRDefault="000440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147" w:rsidRDefault="002D4147" w:rsidP="002D4147">
    <w:pPr>
      <w:pStyle w:val="a3"/>
      <w:jc w:val="center"/>
    </w:pPr>
  </w:p>
  <w:p w:rsidR="0004403D" w:rsidRPr="002D4147" w:rsidRDefault="002D4147" w:rsidP="002D4147">
    <w:pPr>
      <w:pStyle w:val="a3"/>
      <w:jc w:val="center"/>
      <w:rPr>
        <w:sz w:val="26"/>
        <w:szCs w:val="26"/>
      </w:rPr>
    </w:pPr>
    <w:r w:rsidRPr="002D4147">
      <w:rPr>
        <w:sz w:val="26"/>
        <w:szCs w:val="26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4C"/>
    <w:rsid w:val="00007B3C"/>
    <w:rsid w:val="000162E3"/>
    <w:rsid w:val="00016CAB"/>
    <w:rsid w:val="0002030C"/>
    <w:rsid w:val="0004403D"/>
    <w:rsid w:val="00141E09"/>
    <w:rsid w:val="001619E8"/>
    <w:rsid w:val="0017480E"/>
    <w:rsid w:val="001B6041"/>
    <w:rsid w:val="001B7032"/>
    <w:rsid w:val="001C2CCA"/>
    <w:rsid w:val="001F1ADB"/>
    <w:rsid w:val="002203AE"/>
    <w:rsid w:val="00221601"/>
    <w:rsid w:val="00255BF6"/>
    <w:rsid w:val="00283FF4"/>
    <w:rsid w:val="002B3C2C"/>
    <w:rsid w:val="002C0C60"/>
    <w:rsid w:val="002D1CDB"/>
    <w:rsid w:val="002D4147"/>
    <w:rsid w:val="002E17C0"/>
    <w:rsid w:val="003143C4"/>
    <w:rsid w:val="00345217"/>
    <w:rsid w:val="00394F4A"/>
    <w:rsid w:val="003A549B"/>
    <w:rsid w:val="003B77BC"/>
    <w:rsid w:val="003C7C9B"/>
    <w:rsid w:val="003F3C2E"/>
    <w:rsid w:val="00431628"/>
    <w:rsid w:val="0047246E"/>
    <w:rsid w:val="00477D82"/>
    <w:rsid w:val="004E59A8"/>
    <w:rsid w:val="0050254B"/>
    <w:rsid w:val="00503378"/>
    <w:rsid w:val="005241CF"/>
    <w:rsid w:val="005359EF"/>
    <w:rsid w:val="00541895"/>
    <w:rsid w:val="00547240"/>
    <w:rsid w:val="005569F4"/>
    <w:rsid w:val="005733C8"/>
    <w:rsid w:val="00574B9B"/>
    <w:rsid w:val="00584804"/>
    <w:rsid w:val="0059473D"/>
    <w:rsid w:val="005971A5"/>
    <w:rsid w:val="005B6E45"/>
    <w:rsid w:val="00667674"/>
    <w:rsid w:val="00672B03"/>
    <w:rsid w:val="006D3B19"/>
    <w:rsid w:val="00710B78"/>
    <w:rsid w:val="0077314C"/>
    <w:rsid w:val="0077474D"/>
    <w:rsid w:val="0082550B"/>
    <w:rsid w:val="00837CA1"/>
    <w:rsid w:val="00865701"/>
    <w:rsid w:val="008C5903"/>
    <w:rsid w:val="008C6F19"/>
    <w:rsid w:val="008F5A59"/>
    <w:rsid w:val="00926D7A"/>
    <w:rsid w:val="009854DD"/>
    <w:rsid w:val="009C690C"/>
    <w:rsid w:val="009E2B83"/>
    <w:rsid w:val="00A62933"/>
    <w:rsid w:val="00A72611"/>
    <w:rsid w:val="00AC2F12"/>
    <w:rsid w:val="00AD5C13"/>
    <w:rsid w:val="00AD7079"/>
    <w:rsid w:val="00B373BB"/>
    <w:rsid w:val="00BB67EC"/>
    <w:rsid w:val="00C519DA"/>
    <w:rsid w:val="00C81734"/>
    <w:rsid w:val="00CC06BE"/>
    <w:rsid w:val="00D744A5"/>
    <w:rsid w:val="00D82F13"/>
    <w:rsid w:val="00D87419"/>
    <w:rsid w:val="00DC471D"/>
    <w:rsid w:val="00DD6E41"/>
    <w:rsid w:val="00E049DE"/>
    <w:rsid w:val="00E35B62"/>
    <w:rsid w:val="00E363DD"/>
    <w:rsid w:val="00E56321"/>
    <w:rsid w:val="00E677E3"/>
    <w:rsid w:val="00EB124C"/>
    <w:rsid w:val="00EF25F6"/>
    <w:rsid w:val="00F4498E"/>
    <w:rsid w:val="00F962B9"/>
    <w:rsid w:val="00FD6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D446B2-6E15-4A6F-A255-5CF8D938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65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65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65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7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B3AC420F8902B0D6A6379C84E7448AF84B5DA2FA1FE74971F94253557A288F8118D59E8BC320F8A2RFH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EB3AC420F8902B0D6A6379C84E7448AF84B5DA2FA1FE74971F94253557A288F8118D59E8BC320F8A2R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FA670-4119-4AA2-B4E5-FAD59BD5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Miimo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Ирина Викторовна</dc:creator>
  <cp:lastModifiedBy>Зикункова Татьяна Игоревна</cp:lastModifiedBy>
  <cp:revision>2</cp:revision>
  <cp:lastPrinted>2016-02-17T13:43:00Z</cp:lastPrinted>
  <dcterms:created xsi:type="dcterms:W3CDTF">2016-03-04T12:04:00Z</dcterms:created>
  <dcterms:modified xsi:type="dcterms:W3CDTF">2016-03-04T12:04:00Z</dcterms:modified>
</cp:coreProperties>
</file>